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BD9E" w14:textId="77777777" w:rsidR="0028387C" w:rsidRPr="0028387C" w:rsidRDefault="0028387C" w:rsidP="0028387C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Objet :</w:t>
      </w:r>
      <w:r w:rsidRPr="0028387C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REUNION DU CONSEIL MUNICIPAL DU 30 Mars 2026</w:t>
      </w:r>
    </w:p>
    <w:p w14:paraId="23810FA5" w14:textId="77777777" w:rsidR="0028387C" w:rsidRPr="0028387C" w:rsidRDefault="0028387C" w:rsidP="0028387C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fr-FR"/>
          <w14:ligatures w14:val="none"/>
        </w:rPr>
      </w:pPr>
      <w:r w:rsidRPr="0028387C">
        <w:rPr>
          <w:rFonts w:ascii="inherit" w:eastAsia="Times New Roman" w:hAnsi="inherit" w:cs="Segoe UI"/>
          <w:color w:val="242424"/>
          <w:kern w:val="0"/>
          <w:sz w:val="23"/>
          <w:szCs w:val="23"/>
          <w:lang w:eastAsia="fr-FR"/>
          <w14:ligatures w14:val="none"/>
        </w:rPr>
        <w:t> </w:t>
      </w:r>
    </w:p>
    <w:p w14:paraId="2941FE17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AVIS DE REUNION DU CONSEIL MUNICIPAL </w:t>
      </w:r>
    </w:p>
    <w:p w14:paraId="63BD8754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78FD8C96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Mesdames, Messieurs, </w:t>
      </w:r>
    </w:p>
    <w:p w14:paraId="320745FD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5C14B92D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2210CB04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Le Conseil Municipal se réunira le </w:t>
      </w:r>
    </w:p>
    <w:p w14:paraId="79491FDB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:u w:val="single"/>
          <w:lang w:eastAsia="fr-FR"/>
          <w14:ligatures w14:val="none"/>
        </w:rPr>
        <w:t>Lundi 30 mars 2026</w:t>
      </w:r>
    </w:p>
    <w:p w14:paraId="055818BC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A 18h30 salle du Conseil, en Mairie </w:t>
      </w:r>
    </w:p>
    <w:p w14:paraId="1FB9A7A9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3061BD30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shd w:val="clear" w:color="auto" w:fill="FFFF00"/>
          <w:lang w:eastAsia="fr-FR"/>
          <w14:ligatures w14:val="none"/>
        </w:rPr>
        <w:t>ORDRE DU JOUR</w:t>
      </w:r>
      <w:r w:rsidRPr="0028387C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:u w:val="single"/>
          <w:lang w:eastAsia="fr-FR"/>
          <w14:ligatures w14:val="none"/>
        </w:rPr>
        <w:t> : </w:t>
      </w:r>
    </w:p>
    <w:p w14:paraId="30A39628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0EC44D75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1-Approbation du Procès-Verbal de la séance du 20 Mars 2026</w:t>
      </w:r>
    </w:p>
    <w:p w14:paraId="1BDC3B93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2- Compte rendu des décision prise par le Maire</w:t>
      </w:r>
    </w:p>
    <w:p w14:paraId="6AE64779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3- Droit à la formation </w:t>
      </w:r>
    </w:p>
    <w:p w14:paraId="1F50DB54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4- Désignation d'un référent déontologue </w:t>
      </w:r>
    </w:p>
    <w:p w14:paraId="7BFAEE6B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6- Création et composition des commissions municipales </w:t>
      </w:r>
    </w:p>
    <w:p w14:paraId="649974F5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7-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des membres de la commission d'appel d'offres </w:t>
      </w:r>
    </w:p>
    <w:p w14:paraId="6E28BF08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8-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des délégués aux syndicat intercommunaux </w:t>
      </w:r>
    </w:p>
    <w:p w14:paraId="2C35828E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9-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d'un correspondant défense </w:t>
      </w:r>
    </w:p>
    <w:p w14:paraId="1BDE43C0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10-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d'un correspondant tempête, grand froid, inondation</w:t>
      </w:r>
    </w:p>
    <w:p w14:paraId="38D9DF23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11-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d'un correspondant incendie et secours </w:t>
      </w:r>
    </w:p>
    <w:p w14:paraId="19521902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12- </w:t>
      </w:r>
      <w:proofErr w:type="spellStart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Election</w:t>
      </w:r>
      <w:proofErr w:type="spellEnd"/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 xml:space="preserve"> d'un représentant au syndicat mixte Aude centre </w:t>
      </w:r>
    </w:p>
    <w:p w14:paraId="7D962CA7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13- Divers</w:t>
      </w:r>
    </w:p>
    <w:p w14:paraId="053BF516" w14:textId="77777777" w:rsidR="0028387C" w:rsidRPr="0028387C" w:rsidRDefault="0028387C" w:rsidP="0028387C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28387C"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  <w:t> </w:t>
      </w:r>
    </w:p>
    <w:p w14:paraId="3234ABBD" w14:textId="77777777" w:rsidR="0028387C" w:rsidRDefault="0028387C"/>
    <w:sectPr w:rsidR="0028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7C"/>
    <w:rsid w:val="0028387C"/>
    <w:rsid w:val="008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609739"/>
  <w15:chartTrackingRefBased/>
  <w15:docId w15:val="{4062E997-279B-C840-B19B-6C80708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38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38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38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38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38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38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38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38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38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8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387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28387C"/>
  </w:style>
  <w:style w:type="paragraph" w:customStyle="1" w:styleId="xxmsonormal">
    <w:name w:val="x_x_msonormal"/>
    <w:basedOn w:val="Normal"/>
    <w:rsid w:val="0028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Milani</dc:creator>
  <cp:keywords/>
  <dc:description/>
  <cp:lastModifiedBy>Patrick Milani</cp:lastModifiedBy>
  <cp:revision>1</cp:revision>
  <dcterms:created xsi:type="dcterms:W3CDTF">2026-03-27T10:35:00Z</dcterms:created>
  <dcterms:modified xsi:type="dcterms:W3CDTF">2026-03-27T10:35:00Z</dcterms:modified>
</cp:coreProperties>
</file>